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572B" w:rsidRPr="004C35C1" w:rsidRDefault="00902198" w:rsidP="00BD6EBB">
      <w:pPr>
        <w:rPr>
          <w:rFonts w:ascii="Arial" w:hAnsi="Arial"/>
          <w:b/>
          <w:sz w:val="24"/>
          <w:szCs w:val="24"/>
        </w:rPr>
      </w:pPr>
      <w:r w:rsidRPr="004C35C1">
        <w:rPr>
          <w:rFonts w:ascii="Arial" w:hAnsi="Arial"/>
          <w:b/>
          <w:sz w:val="24"/>
          <w:szCs w:val="24"/>
        </w:rPr>
        <w:t>Antrag</w:t>
      </w:r>
    </w:p>
    <w:p w:rsidR="00902198" w:rsidRPr="004C35C1" w:rsidRDefault="00902198" w:rsidP="00BD6EBB">
      <w:pPr>
        <w:rPr>
          <w:rFonts w:ascii="Arial" w:hAnsi="Arial"/>
        </w:rPr>
      </w:pPr>
    </w:p>
    <w:p w:rsidR="00902198" w:rsidRPr="004C35C1" w:rsidRDefault="00902198" w:rsidP="00BD6EBB">
      <w:pPr>
        <w:rPr>
          <w:rFonts w:ascii="Arial" w:hAnsi="Arial"/>
        </w:rPr>
      </w:pPr>
    </w:p>
    <w:bookmarkStart w:id="0" w:name="_GoBack"/>
    <w:p w:rsidR="00902198" w:rsidRPr="004C35C1" w:rsidRDefault="00902198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Pr="004C35C1">
        <w:rPr>
          <w:rFonts w:ascii="Arial" w:hAnsi="Arial"/>
        </w:rPr>
        <w:instrText xml:space="preserve"> FORMCHECKBOX </w:instrText>
      </w:r>
      <w:r w:rsidR="002D46A7" w:rsidRPr="004C35C1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1"/>
      <w:bookmarkEnd w:id="0"/>
      <w:r w:rsidRPr="004C35C1">
        <w:rPr>
          <w:rFonts w:ascii="Arial" w:hAnsi="Arial"/>
        </w:rPr>
        <w:t xml:space="preserve"> auf Anschluss an die öffentliche Schmutzwasserentsorgung</w:t>
      </w:r>
    </w:p>
    <w:p w:rsidR="00902198" w:rsidRPr="004C35C1" w:rsidRDefault="00902198" w:rsidP="00BD6EBB">
      <w:pPr>
        <w:rPr>
          <w:rFonts w:ascii="Arial" w:hAnsi="Arial"/>
        </w:rPr>
      </w:pPr>
    </w:p>
    <w:p w:rsidR="00902198" w:rsidRPr="004C35C1" w:rsidRDefault="00902198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2"/>
      <w:r w:rsidRPr="004C35C1">
        <w:rPr>
          <w:rFonts w:ascii="Arial" w:hAnsi="Arial"/>
        </w:rPr>
        <w:t xml:space="preserve"> auf Anschluss an die öffentliche Niederschlagswasserentsorgung</w:t>
      </w:r>
    </w:p>
    <w:p w:rsidR="004C35C1" w:rsidRPr="004C35C1" w:rsidRDefault="004C35C1" w:rsidP="00BD6EBB">
      <w:pPr>
        <w:rPr>
          <w:rFonts w:ascii="Arial" w:hAnsi="Arial"/>
        </w:rPr>
      </w:pPr>
    </w:p>
    <w:p w:rsidR="00902198" w:rsidRPr="004C35C1" w:rsidRDefault="00902198" w:rsidP="00BD6EBB">
      <w:pPr>
        <w:rPr>
          <w:rFonts w:ascii="Arial" w:hAnsi="Arial"/>
          <w:sz w:val="16"/>
          <w:szCs w:val="16"/>
        </w:rPr>
      </w:pPr>
      <w:r w:rsidRPr="004C35C1">
        <w:rPr>
          <w:rFonts w:ascii="Arial" w:hAnsi="Arial"/>
          <w:sz w:val="16"/>
          <w:szCs w:val="16"/>
        </w:rPr>
        <w:t xml:space="preserve">Für einen Kostenvoranschlag ist es notwendig, einen Termin vor Ort (Baustelle) telefonisch mit der Stadt Torgelow oder einen vor ihr Beauftragten zu vereinbaren. </w:t>
      </w:r>
    </w:p>
    <w:p w:rsidR="00902198" w:rsidRDefault="00902198" w:rsidP="00BD6EBB">
      <w:pPr>
        <w:rPr>
          <w:rFonts w:ascii="Arial" w:hAnsi="Arial"/>
        </w:rPr>
      </w:pPr>
    </w:p>
    <w:p w:rsidR="004C35C1" w:rsidRPr="004C35C1" w:rsidRDefault="004C35C1" w:rsidP="00BD6EB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551"/>
        <w:gridCol w:w="2121"/>
      </w:tblGrid>
      <w:tr w:rsidR="001C303D" w:rsidRPr="004C35C1" w:rsidTr="00BA30EB">
        <w:tc>
          <w:tcPr>
            <w:tcW w:w="4390" w:type="dxa"/>
          </w:tcPr>
          <w:p w:rsidR="001C303D" w:rsidRPr="004C35C1" w:rsidRDefault="001C303D" w:rsidP="004C35C1">
            <w:pPr>
              <w:spacing w:line="480" w:lineRule="auto"/>
              <w:rPr>
                <w:rFonts w:ascii="Arial" w:hAnsi="Arial"/>
                <w:b/>
              </w:rPr>
            </w:pPr>
            <w:r w:rsidRPr="004C35C1">
              <w:rPr>
                <w:rFonts w:ascii="Arial" w:hAnsi="Arial"/>
                <w:b/>
              </w:rPr>
              <w:t>1. Grundstück</w:t>
            </w:r>
          </w:p>
        </w:tc>
        <w:tc>
          <w:tcPr>
            <w:tcW w:w="4672" w:type="dxa"/>
            <w:gridSpan w:val="2"/>
          </w:tcPr>
          <w:p w:rsidR="001C303D" w:rsidRPr="004C35C1" w:rsidRDefault="001C303D" w:rsidP="004C35C1">
            <w:pPr>
              <w:spacing w:line="480" w:lineRule="auto"/>
              <w:rPr>
                <w:rFonts w:ascii="Arial" w:hAnsi="Arial"/>
                <w:b/>
              </w:rPr>
            </w:pPr>
            <w:r w:rsidRPr="004C35C1">
              <w:rPr>
                <w:rFonts w:ascii="Arial" w:hAnsi="Arial"/>
                <w:b/>
              </w:rPr>
              <w:t>2. Antragsteller</w:t>
            </w:r>
          </w:p>
        </w:tc>
      </w:tr>
      <w:tr w:rsidR="004C35C1" w:rsidRPr="004C35C1" w:rsidTr="00BA30EB">
        <w:tc>
          <w:tcPr>
            <w:tcW w:w="4390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Gemarkung</w:t>
            </w:r>
          </w:p>
          <w:p w:rsidR="004C35C1" w:rsidRPr="002449EB" w:rsidRDefault="004C35C1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551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Kontrollkästchen3"/>
            <w:r w:rsidRPr="004C35C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 w:rsidRPr="004C35C1">
              <w:rPr>
                <w:rFonts w:ascii="Arial" w:hAnsi="Arial"/>
                <w:sz w:val="18"/>
                <w:szCs w:val="18"/>
              </w:rPr>
              <w:t xml:space="preserve"> Grundstückseigentümer </w:t>
            </w:r>
          </w:p>
        </w:tc>
        <w:tc>
          <w:tcPr>
            <w:tcW w:w="2121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4C35C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5"/>
            <w:r w:rsidRPr="004C35C1">
              <w:rPr>
                <w:rFonts w:ascii="Arial" w:hAnsi="Arial"/>
                <w:sz w:val="18"/>
                <w:szCs w:val="18"/>
              </w:rPr>
              <w:t xml:space="preserve"> Erbbauberechtigter</w:t>
            </w:r>
          </w:p>
        </w:tc>
      </w:tr>
      <w:tr w:rsidR="004C35C1" w:rsidRPr="004C35C1" w:rsidTr="00BA30EB">
        <w:tc>
          <w:tcPr>
            <w:tcW w:w="4390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Flur/Flurstück</w:t>
            </w:r>
          </w:p>
          <w:p w:rsidR="004C35C1" w:rsidRPr="002449EB" w:rsidRDefault="004C35C1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551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5"/>
            <w:r w:rsidRPr="004C35C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7"/>
            <w:r w:rsidRPr="004C35C1">
              <w:rPr>
                <w:rFonts w:ascii="Arial" w:hAnsi="Arial"/>
                <w:sz w:val="18"/>
                <w:szCs w:val="18"/>
              </w:rPr>
              <w:t xml:space="preserve"> Hauseigentümer</w:t>
            </w:r>
          </w:p>
        </w:tc>
        <w:tc>
          <w:tcPr>
            <w:tcW w:w="2121" w:type="dxa"/>
          </w:tcPr>
          <w:p w:rsidR="00D66FEC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6"/>
            <w:r w:rsidRPr="004C35C1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8"/>
            <w:r w:rsidRPr="004C35C1">
              <w:rPr>
                <w:rFonts w:ascii="Arial" w:hAnsi="Arial"/>
                <w:sz w:val="18"/>
                <w:szCs w:val="18"/>
              </w:rPr>
              <w:t xml:space="preserve"> sonstiger </w:t>
            </w:r>
          </w:p>
          <w:p w:rsidR="004C35C1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    </w:t>
            </w:r>
            <w:r w:rsidR="004C35C1" w:rsidRPr="004C35C1">
              <w:rPr>
                <w:rFonts w:ascii="Arial" w:hAnsi="Arial"/>
                <w:sz w:val="18"/>
                <w:szCs w:val="18"/>
              </w:rPr>
              <w:t>Antragsteller</w:t>
            </w:r>
          </w:p>
        </w:tc>
      </w:tr>
      <w:tr w:rsidR="00D66FEC" w:rsidRPr="004C35C1" w:rsidTr="00BA30EB">
        <w:tc>
          <w:tcPr>
            <w:tcW w:w="4390" w:type="dxa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Grundstücksgröße in m²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4672" w:type="dxa"/>
            <w:gridSpan w:val="2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Name, Vorname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0" w:name="Text4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D66FEC" w:rsidRPr="004C35C1" w:rsidTr="00BA30EB">
        <w:tc>
          <w:tcPr>
            <w:tcW w:w="4390" w:type="dxa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PLZ und Ort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672" w:type="dxa"/>
            <w:gridSpan w:val="2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PLZ und Ort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D66FEC" w:rsidRPr="004C35C1" w:rsidTr="00BA30EB">
        <w:tc>
          <w:tcPr>
            <w:tcW w:w="4390" w:type="dxa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Straße und Haus-Nr.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4672" w:type="dxa"/>
            <w:gridSpan w:val="2"/>
          </w:tcPr>
          <w:p w:rsidR="00D66FEC" w:rsidRPr="004C35C1" w:rsidRDefault="00D66FEC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Straße und Haus-Nr.</w:t>
            </w:r>
          </w:p>
          <w:p w:rsidR="00D66FEC" w:rsidRPr="002449EB" w:rsidRDefault="00D66FEC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4" w:name="Text8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C35C1" w:rsidRPr="004C35C1" w:rsidTr="00BA30EB">
        <w:tc>
          <w:tcPr>
            <w:tcW w:w="4390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>Frontlänge zur Straße in m</w:t>
            </w:r>
          </w:p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5" w:name="Text9"/>
            <w:r w:rsidRPr="004C35C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C35C1">
              <w:rPr>
                <w:rFonts w:ascii="Arial" w:hAnsi="Arial"/>
                <w:sz w:val="18"/>
                <w:szCs w:val="18"/>
              </w:rPr>
            </w:r>
            <w:r w:rsidRPr="004C35C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551" w:type="dxa"/>
          </w:tcPr>
          <w:p w:rsidR="004C35C1" w:rsidRPr="004C35C1" w:rsidRDefault="004C35C1" w:rsidP="005920C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 xml:space="preserve">Tel. 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121" w:type="dxa"/>
          </w:tcPr>
          <w:p w:rsidR="004C35C1" w:rsidRPr="004C35C1" w:rsidRDefault="004C35C1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4C35C1">
              <w:rPr>
                <w:rFonts w:ascii="Arial" w:hAnsi="Arial"/>
                <w:sz w:val="18"/>
                <w:szCs w:val="18"/>
              </w:rPr>
              <w:t xml:space="preserve">Fax </w:t>
            </w:r>
            <w:r w:rsidRPr="004C35C1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7" w:name="Text11"/>
            <w:r w:rsidRPr="004C35C1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4C35C1">
              <w:rPr>
                <w:rFonts w:ascii="Arial" w:hAnsi="Arial"/>
                <w:sz w:val="18"/>
                <w:szCs w:val="18"/>
              </w:rPr>
            </w:r>
            <w:r w:rsidRPr="004C35C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4C35C1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D66FEC" w:rsidRDefault="00D66FEC" w:rsidP="00BD6EBB">
      <w:pPr>
        <w:rPr>
          <w:rFonts w:ascii="Arial" w:hAnsi="Arial"/>
        </w:rPr>
      </w:pPr>
    </w:p>
    <w:p w:rsidR="00902198" w:rsidRPr="004C35C1" w:rsidRDefault="00172875" w:rsidP="00BD6EBB">
      <w:pPr>
        <w:rPr>
          <w:rFonts w:ascii="Arial" w:hAnsi="Arial"/>
          <w:b/>
        </w:rPr>
      </w:pPr>
      <w:r w:rsidRPr="004C35C1">
        <w:rPr>
          <w:rFonts w:ascii="Arial" w:hAnsi="Arial"/>
          <w:b/>
        </w:rPr>
        <w:t>3. Bebauung (bei gemischter Nutzung bitte alle Arten angeben)</w:t>
      </w:r>
    </w:p>
    <w:p w:rsidR="00172875" w:rsidRPr="004C35C1" w:rsidRDefault="00172875" w:rsidP="00BD6EB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3260"/>
        <w:gridCol w:w="3255"/>
      </w:tblGrid>
      <w:tr w:rsidR="00172875" w:rsidRPr="00D66FEC" w:rsidTr="00BA30EB">
        <w:tc>
          <w:tcPr>
            <w:tcW w:w="2547" w:type="dxa"/>
          </w:tcPr>
          <w:p w:rsidR="00D66FEC" w:rsidRPr="00D66FEC" w:rsidRDefault="00172875" w:rsidP="00D66FEC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Kontrollkästchen7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8"/>
            <w:r w:rsidRPr="00D66FEC">
              <w:rPr>
                <w:rFonts w:ascii="Arial" w:hAnsi="Arial"/>
                <w:sz w:val="18"/>
                <w:szCs w:val="18"/>
              </w:rPr>
              <w:t xml:space="preserve"> Wohngebäude</w:t>
            </w:r>
          </w:p>
        </w:tc>
        <w:tc>
          <w:tcPr>
            <w:tcW w:w="3260" w:type="dxa"/>
          </w:tcPr>
          <w:p w:rsidR="00172875" w:rsidRPr="00D66FEC" w:rsidRDefault="00172875" w:rsidP="005920C7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 xml:space="preserve">Anzahl der Wohneinheiten 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9" w:name="Text12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3255" w:type="dxa"/>
          </w:tcPr>
          <w:p w:rsidR="00172875" w:rsidRPr="00D66FEC" w:rsidRDefault="00172875" w:rsidP="00D66FEC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 xml:space="preserve">Anzahl der Vollgeschosse 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 w:rsidRPr="00D66FE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6FEC">
              <w:rPr>
                <w:rFonts w:ascii="Arial" w:hAnsi="Arial"/>
                <w:sz w:val="18"/>
                <w:szCs w:val="18"/>
              </w:rPr>
            </w:r>
            <w:r w:rsidRPr="00D66FE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172875" w:rsidRPr="00D66FEC" w:rsidTr="00BA30EB">
        <w:tc>
          <w:tcPr>
            <w:tcW w:w="2547" w:type="dxa"/>
          </w:tcPr>
          <w:p w:rsidR="00172875" w:rsidRPr="00D66FEC" w:rsidRDefault="00172875" w:rsidP="00D66FEC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Kontrollkästchen8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1"/>
            <w:r w:rsidRPr="00D66FEC">
              <w:rPr>
                <w:rFonts w:ascii="Arial" w:hAnsi="Arial"/>
                <w:sz w:val="18"/>
                <w:szCs w:val="18"/>
              </w:rPr>
              <w:t xml:space="preserve"> </w:t>
            </w:r>
            <w:r w:rsidR="00CE1078" w:rsidRPr="00D66FEC">
              <w:rPr>
                <w:rFonts w:ascii="Arial" w:hAnsi="Arial"/>
                <w:sz w:val="18"/>
                <w:szCs w:val="18"/>
              </w:rPr>
              <w:t>Einfamilienhaus</w:t>
            </w:r>
          </w:p>
        </w:tc>
        <w:tc>
          <w:tcPr>
            <w:tcW w:w="3260" w:type="dxa"/>
          </w:tcPr>
          <w:p w:rsidR="00172875" w:rsidRPr="00D66FEC" w:rsidRDefault="00CE1078" w:rsidP="00D66FEC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2"/>
            <w:r w:rsidRPr="00D66FEC">
              <w:rPr>
                <w:rFonts w:ascii="Arial" w:hAnsi="Arial"/>
                <w:sz w:val="18"/>
                <w:szCs w:val="18"/>
              </w:rPr>
              <w:t xml:space="preserve"> Reihenhaus/Doppelhaushälfte</w:t>
            </w:r>
          </w:p>
        </w:tc>
        <w:tc>
          <w:tcPr>
            <w:tcW w:w="3255" w:type="dxa"/>
          </w:tcPr>
          <w:p w:rsidR="00172875" w:rsidRPr="00D66FEC" w:rsidRDefault="00CE1078" w:rsidP="00D66FEC">
            <w:pPr>
              <w:spacing w:line="48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3"/>
            <w:r w:rsidRPr="00D66FEC">
              <w:rPr>
                <w:rFonts w:ascii="Arial" w:hAnsi="Arial"/>
                <w:sz w:val="18"/>
                <w:szCs w:val="18"/>
              </w:rPr>
              <w:t xml:space="preserve"> Mehrfamilienhaus</w:t>
            </w:r>
          </w:p>
        </w:tc>
      </w:tr>
      <w:tr w:rsidR="00CE1078" w:rsidRPr="00D66FEC" w:rsidTr="00BA30EB">
        <w:tc>
          <w:tcPr>
            <w:tcW w:w="2547" w:type="dxa"/>
          </w:tcPr>
          <w:p w:rsidR="00CE1078" w:rsidRP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11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4"/>
            <w:r w:rsidRPr="00D66FEC">
              <w:rPr>
                <w:rFonts w:ascii="Arial" w:hAnsi="Arial"/>
                <w:sz w:val="18"/>
                <w:szCs w:val="18"/>
              </w:rPr>
              <w:t xml:space="preserve"> Gewerbe/Industrie</w:t>
            </w:r>
          </w:p>
        </w:tc>
        <w:tc>
          <w:tcPr>
            <w:tcW w:w="3260" w:type="dxa"/>
          </w:tcPr>
          <w:p w:rsid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 xml:space="preserve">Art </w:t>
            </w:r>
          </w:p>
          <w:p w:rsidR="00CE1078" w:rsidRPr="002449EB" w:rsidRDefault="00CE1078" w:rsidP="005920C7">
            <w:pPr>
              <w:spacing w:line="360" w:lineRule="auto"/>
              <w:rPr>
                <w:rFonts w:ascii="Arial" w:hAnsi="Arial"/>
                <w:b/>
                <w:sz w:val="18"/>
                <w:szCs w:val="18"/>
              </w:rPr>
            </w:pP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3255" w:type="dxa"/>
          </w:tcPr>
          <w:p w:rsidR="00CE1078" w:rsidRP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>Anzahl Verbraucher/Zimmer/Betten</w:t>
            </w:r>
            <w:r w:rsidR="00D66FEC">
              <w:rPr>
                <w:rFonts w:ascii="Arial" w:hAnsi="Arial"/>
                <w:sz w:val="18"/>
                <w:szCs w:val="18"/>
              </w:rPr>
              <w:t xml:space="preserve"> </w:t>
            </w:r>
            <w:r w:rsidRPr="00D66FEC">
              <w:rPr>
                <w:rFonts w:ascii="Arial" w:hAnsi="Arial"/>
                <w:sz w:val="18"/>
                <w:szCs w:val="18"/>
              </w:rPr>
              <w:t xml:space="preserve"> 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D66FE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6FEC">
              <w:rPr>
                <w:rFonts w:ascii="Arial" w:hAnsi="Arial"/>
                <w:sz w:val="18"/>
                <w:szCs w:val="18"/>
              </w:rPr>
            </w:r>
            <w:r w:rsidRPr="00D66FE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CE1078" w:rsidRPr="00D66FEC" w:rsidTr="00BA30EB">
        <w:tc>
          <w:tcPr>
            <w:tcW w:w="2547" w:type="dxa"/>
          </w:tcPr>
          <w:p w:rsidR="00CE1078" w:rsidRP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Pr="00D66FEC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7"/>
            <w:r w:rsidRPr="00D66FEC">
              <w:rPr>
                <w:rFonts w:ascii="Arial" w:hAnsi="Arial"/>
                <w:sz w:val="18"/>
                <w:szCs w:val="18"/>
              </w:rPr>
              <w:t xml:space="preserve"> kommunale Einrichtung</w:t>
            </w:r>
          </w:p>
        </w:tc>
        <w:tc>
          <w:tcPr>
            <w:tcW w:w="3260" w:type="dxa"/>
          </w:tcPr>
          <w:p w:rsid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 xml:space="preserve">Art </w:t>
            </w:r>
          </w:p>
          <w:p w:rsidR="00CE1078" w:rsidRP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8" w:name="Text16"/>
            <w:r w:rsidRPr="00D66FE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6FEC">
              <w:rPr>
                <w:rFonts w:ascii="Arial" w:hAnsi="Arial"/>
                <w:sz w:val="18"/>
                <w:szCs w:val="18"/>
              </w:rPr>
            </w:r>
            <w:r w:rsidRPr="00D66FE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3255" w:type="dxa"/>
          </w:tcPr>
          <w:p w:rsidR="00CE1078" w:rsidRPr="00D66FEC" w:rsidRDefault="00CE1078" w:rsidP="00D66FEC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66FEC">
              <w:rPr>
                <w:rFonts w:ascii="Arial" w:hAnsi="Arial"/>
                <w:sz w:val="18"/>
                <w:szCs w:val="18"/>
              </w:rPr>
              <w:t xml:space="preserve">Anzahl Beschäftigte/Verbraucher 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9" w:name="Text17"/>
            <w:r w:rsidRPr="00D66FEC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66FEC">
              <w:rPr>
                <w:rFonts w:ascii="Arial" w:hAnsi="Arial"/>
                <w:sz w:val="18"/>
                <w:szCs w:val="18"/>
              </w:rPr>
            </w:r>
            <w:r w:rsidRPr="00D66FEC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66FEC">
              <w:rPr>
                <w:rFonts w:ascii="Arial" w:hAnsi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:rsidR="00172875" w:rsidRDefault="00172875" w:rsidP="00BD6EBB">
      <w:pPr>
        <w:rPr>
          <w:rFonts w:ascii="Arial" w:hAnsi="Arial"/>
        </w:rPr>
      </w:pPr>
    </w:p>
    <w:p w:rsidR="00902198" w:rsidRPr="00D66FEC" w:rsidRDefault="00CE1078" w:rsidP="00BD6EBB">
      <w:pPr>
        <w:rPr>
          <w:rFonts w:ascii="Arial" w:hAnsi="Arial"/>
          <w:b/>
        </w:rPr>
      </w:pPr>
      <w:r w:rsidRPr="00D66FEC">
        <w:rPr>
          <w:rFonts w:ascii="Arial" w:hAnsi="Arial"/>
          <w:b/>
        </w:rPr>
        <w:t>4. Schmutzwasseranschluss</w:t>
      </w:r>
    </w:p>
    <w:p w:rsidR="00CE1078" w:rsidRPr="004C35C1" w:rsidRDefault="00CE1078" w:rsidP="00BD6EB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2"/>
        <w:gridCol w:w="1559"/>
        <w:gridCol w:w="1701"/>
        <w:gridCol w:w="1701"/>
        <w:gridCol w:w="1696"/>
      </w:tblGrid>
      <w:tr w:rsidR="00D66FEC" w:rsidRPr="001C303D" w:rsidTr="00BA30EB">
        <w:tc>
          <w:tcPr>
            <w:tcW w:w="2263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t>Antrag auf</w:t>
            </w:r>
          </w:p>
        </w:tc>
        <w:tc>
          <w:tcPr>
            <w:tcW w:w="1701" w:type="dxa"/>
            <w:gridSpan w:val="2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Kontrollkästchen13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0"/>
            <w:r w:rsidRPr="001C303D">
              <w:rPr>
                <w:rFonts w:ascii="Arial" w:hAnsi="Arial"/>
                <w:sz w:val="18"/>
                <w:szCs w:val="18"/>
              </w:rPr>
              <w:t xml:space="preserve"> Herstellung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4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1"/>
            <w:r w:rsidRPr="001C303D">
              <w:rPr>
                <w:rFonts w:ascii="Arial" w:hAnsi="Arial"/>
                <w:sz w:val="18"/>
                <w:szCs w:val="18"/>
              </w:rPr>
              <w:t xml:space="preserve"> Erneuerung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5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2"/>
            <w:r w:rsidRPr="001C303D">
              <w:rPr>
                <w:rFonts w:ascii="Arial" w:hAnsi="Arial"/>
                <w:sz w:val="18"/>
                <w:szCs w:val="18"/>
              </w:rPr>
              <w:t xml:space="preserve"> Umverlegung</w:t>
            </w:r>
          </w:p>
        </w:tc>
        <w:tc>
          <w:tcPr>
            <w:tcW w:w="1696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6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3"/>
            <w:r w:rsidRPr="001C303D">
              <w:rPr>
                <w:rFonts w:ascii="Arial" w:hAnsi="Arial"/>
                <w:sz w:val="18"/>
                <w:szCs w:val="18"/>
              </w:rPr>
              <w:t xml:space="preserve"> Veränderung</w:t>
            </w:r>
          </w:p>
        </w:tc>
      </w:tr>
      <w:tr w:rsidR="00CE1078" w:rsidRPr="001C303D" w:rsidTr="00BA30EB">
        <w:tc>
          <w:tcPr>
            <w:tcW w:w="3964" w:type="dxa"/>
            <w:gridSpan w:val="3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t>Grundstückserdarbeiten in Eigenleistung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17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4"/>
            <w:r w:rsidRPr="001C303D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Kontrollkästchen18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5"/>
            <w:r w:rsidRPr="001C303D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  <w:tc>
          <w:tcPr>
            <w:tcW w:w="1696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</w:tr>
      <w:tr w:rsidR="00CE1078" w:rsidRPr="001C303D" w:rsidTr="00BA30EB">
        <w:tc>
          <w:tcPr>
            <w:tcW w:w="3964" w:type="dxa"/>
            <w:gridSpan w:val="3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t>Trinkwasser-Eigengewinnungsanlage vorhanden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19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6"/>
            <w:r w:rsidRPr="001C303D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1701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Kontrollkästchen20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7"/>
            <w:r w:rsidRPr="001C303D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  <w:tc>
          <w:tcPr>
            <w:tcW w:w="1696" w:type="dxa"/>
          </w:tcPr>
          <w:p w:rsidR="00CE1078" w:rsidRPr="001C303D" w:rsidRDefault="00CE1078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Kontrollkästchen21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8"/>
            <w:r w:rsidRPr="001C303D">
              <w:rPr>
                <w:rFonts w:ascii="Arial" w:hAnsi="Arial"/>
                <w:sz w:val="18"/>
                <w:szCs w:val="18"/>
              </w:rPr>
              <w:t xml:space="preserve"> geplant</w:t>
            </w:r>
          </w:p>
        </w:tc>
      </w:tr>
      <w:tr w:rsidR="001C303D" w:rsidRPr="001C303D" w:rsidTr="00BA30EB">
        <w:tc>
          <w:tcPr>
            <w:tcW w:w="2405" w:type="dxa"/>
            <w:gridSpan w:val="2"/>
          </w:tcPr>
          <w:p w:rsidR="001C303D" w:rsidRPr="001C303D" w:rsidRDefault="001C303D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t>Abwasseranlage bisher</w:t>
            </w:r>
          </w:p>
        </w:tc>
        <w:tc>
          <w:tcPr>
            <w:tcW w:w="3260" w:type="dxa"/>
            <w:gridSpan w:val="2"/>
          </w:tcPr>
          <w:p w:rsidR="001C303D" w:rsidRPr="001C303D" w:rsidRDefault="001C303D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Kontrollkästchen22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9"/>
            <w:r w:rsidRPr="001C303D">
              <w:rPr>
                <w:rFonts w:ascii="Arial" w:hAnsi="Arial"/>
                <w:sz w:val="18"/>
                <w:szCs w:val="18"/>
              </w:rPr>
              <w:t xml:space="preserve"> mechanische Kleinanlage</w:t>
            </w:r>
          </w:p>
        </w:tc>
        <w:tc>
          <w:tcPr>
            <w:tcW w:w="3397" w:type="dxa"/>
            <w:gridSpan w:val="2"/>
          </w:tcPr>
          <w:p w:rsidR="001C303D" w:rsidRPr="001C303D" w:rsidRDefault="001C303D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Kontrollkästchen23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0"/>
            <w:r w:rsidRPr="001C303D">
              <w:rPr>
                <w:rFonts w:ascii="Arial" w:hAnsi="Arial"/>
                <w:sz w:val="18"/>
                <w:szCs w:val="18"/>
              </w:rPr>
              <w:t xml:space="preserve"> biologische Kleinkläranlage</w:t>
            </w:r>
          </w:p>
        </w:tc>
      </w:tr>
      <w:tr w:rsidR="001C303D" w:rsidRPr="001C303D" w:rsidTr="00BA30EB">
        <w:tc>
          <w:tcPr>
            <w:tcW w:w="2405" w:type="dxa"/>
            <w:gridSpan w:val="2"/>
          </w:tcPr>
          <w:p w:rsidR="001C303D" w:rsidRPr="001C303D" w:rsidRDefault="001C303D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60" w:type="dxa"/>
            <w:gridSpan w:val="2"/>
          </w:tcPr>
          <w:p w:rsidR="001C303D" w:rsidRPr="001C303D" w:rsidRDefault="001C303D" w:rsidP="001C303D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25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1"/>
            <w:r w:rsidRPr="001C303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>abflusslose Grube</w:t>
            </w:r>
          </w:p>
        </w:tc>
        <w:tc>
          <w:tcPr>
            <w:tcW w:w="3397" w:type="dxa"/>
            <w:gridSpan w:val="2"/>
          </w:tcPr>
          <w:p w:rsidR="001C303D" w:rsidRPr="001C303D" w:rsidRDefault="001C303D" w:rsidP="005920C7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1C303D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Kontrollkästchen24"/>
            <w:r w:rsidRPr="001C303D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1C303D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2"/>
            <w:r w:rsidRPr="001C303D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sonstige 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2449EB">
              <w:rPr>
                <w:rFonts w:ascii="Arial" w:hAnsi="Arial"/>
                <w:b/>
                <w:sz w:val="18"/>
                <w:szCs w:val="18"/>
              </w:rPr>
              <w:instrText xml:space="preserve"> FORMTEXT </w:instrText>
            </w:r>
            <w:r w:rsidRPr="002449EB">
              <w:rPr>
                <w:rFonts w:ascii="Arial" w:hAnsi="Arial"/>
                <w:b/>
                <w:sz w:val="18"/>
                <w:szCs w:val="18"/>
              </w:rPr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separate"/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="005920C7">
              <w:rPr>
                <w:rFonts w:ascii="Arial" w:hAnsi="Arial"/>
                <w:b/>
                <w:noProof/>
                <w:sz w:val="18"/>
                <w:szCs w:val="18"/>
              </w:rPr>
              <w:t> </w:t>
            </w:r>
            <w:r w:rsidRPr="002449EB">
              <w:rPr>
                <w:rFonts w:ascii="Arial" w:hAnsi="Arial"/>
                <w:b/>
                <w:sz w:val="18"/>
                <w:szCs w:val="18"/>
              </w:rPr>
              <w:fldChar w:fldCharType="end"/>
            </w:r>
            <w:bookmarkEnd w:id="43"/>
          </w:p>
        </w:tc>
      </w:tr>
      <w:tr w:rsidR="001C303D" w:rsidRPr="004C35C1" w:rsidTr="00BA30EB">
        <w:tc>
          <w:tcPr>
            <w:tcW w:w="2405" w:type="dxa"/>
            <w:gridSpan w:val="2"/>
          </w:tcPr>
          <w:p w:rsidR="001C303D" w:rsidRPr="004C35C1" w:rsidRDefault="001C303D" w:rsidP="001C303D">
            <w:pPr>
              <w:spacing w:line="360" w:lineRule="auto"/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t>Entsorgung bisher über</w:t>
            </w:r>
          </w:p>
        </w:tc>
        <w:tc>
          <w:tcPr>
            <w:tcW w:w="6657" w:type="dxa"/>
            <w:gridSpan w:val="4"/>
          </w:tcPr>
          <w:p w:rsidR="001C303D" w:rsidRPr="004C35C1" w:rsidRDefault="001C303D" w:rsidP="001C303D">
            <w:pPr>
              <w:spacing w:line="360" w:lineRule="auto"/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44" w:name="Text19"/>
            <w:r w:rsidRPr="004C35C1">
              <w:rPr>
                <w:rFonts w:ascii="Arial" w:hAnsi="Arial"/>
              </w:rPr>
              <w:instrText xml:space="preserve"> FORMTEXT </w:instrText>
            </w:r>
            <w:r w:rsidRPr="004C35C1">
              <w:rPr>
                <w:rFonts w:ascii="Arial" w:hAnsi="Arial"/>
              </w:rPr>
            </w:r>
            <w:r w:rsidRPr="004C35C1">
              <w:rPr>
                <w:rFonts w:ascii="Arial" w:hAnsi="Arial"/>
              </w:rPr>
              <w:fldChar w:fldCharType="separate"/>
            </w:r>
            <w:r w:rsidRPr="004C35C1">
              <w:rPr>
                <w:rFonts w:ascii="Arial" w:hAnsi="Arial"/>
                <w:noProof/>
              </w:rPr>
              <w:t> </w:t>
            </w:r>
            <w:r w:rsidRPr="004C35C1">
              <w:rPr>
                <w:rFonts w:ascii="Arial" w:hAnsi="Arial"/>
                <w:noProof/>
              </w:rPr>
              <w:t> </w:t>
            </w:r>
            <w:r w:rsidRPr="004C35C1">
              <w:rPr>
                <w:rFonts w:ascii="Arial" w:hAnsi="Arial"/>
                <w:noProof/>
              </w:rPr>
              <w:t> </w:t>
            </w:r>
            <w:r w:rsidRPr="004C35C1">
              <w:rPr>
                <w:rFonts w:ascii="Arial" w:hAnsi="Arial"/>
                <w:noProof/>
              </w:rPr>
              <w:t> </w:t>
            </w:r>
            <w:r w:rsidRPr="004C35C1">
              <w:rPr>
                <w:rFonts w:ascii="Arial" w:hAnsi="Arial"/>
                <w:noProof/>
              </w:rPr>
              <w:t> </w:t>
            </w:r>
            <w:r w:rsidRPr="004C35C1">
              <w:rPr>
                <w:rFonts w:ascii="Arial" w:hAnsi="Arial"/>
              </w:rPr>
              <w:fldChar w:fldCharType="end"/>
            </w:r>
            <w:bookmarkEnd w:id="44"/>
          </w:p>
        </w:tc>
      </w:tr>
    </w:tbl>
    <w:p w:rsidR="00CE1078" w:rsidRDefault="00CE1078" w:rsidP="00BD6EBB">
      <w:pPr>
        <w:rPr>
          <w:rFonts w:ascii="Arial" w:hAnsi="Arial"/>
        </w:rPr>
      </w:pPr>
    </w:p>
    <w:p w:rsidR="001C303D" w:rsidRPr="004C35C1" w:rsidRDefault="001C303D" w:rsidP="00BD6EBB">
      <w:pPr>
        <w:rPr>
          <w:rFonts w:ascii="Arial" w:hAnsi="Arial"/>
        </w:rPr>
      </w:pPr>
    </w:p>
    <w:p w:rsidR="00BA30EB" w:rsidRDefault="00BA30EB" w:rsidP="00BD6EBB">
      <w:pPr>
        <w:rPr>
          <w:rFonts w:ascii="Arial" w:hAnsi="Arial"/>
        </w:rPr>
      </w:pPr>
    </w:p>
    <w:p w:rsidR="006F4DD4" w:rsidRPr="004C35C1" w:rsidRDefault="006F4DD4" w:rsidP="00BD6EBB">
      <w:pPr>
        <w:rPr>
          <w:rFonts w:ascii="Arial" w:hAnsi="Arial"/>
        </w:rPr>
      </w:pPr>
      <w:r w:rsidRPr="004C35C1">
        <w:rPr>
          <w:rFonts w:ascii="Arial" w:hAnsi="Arial"/>
        </w:rPr>
        <w:t xml:space="preserve">Bei gewerblichem Schmutzwasser bitte zusätzlich Erhebungsbogen für gewerbliches Abwasser ausfüllen. </w:t>
      </w:r>
    </w:p>
    <w:p w:rsidR="006F4DD4" w:rsidRPr="004C35C1" w:rsidRDefault="006F4DD4" w:rsidP="00BD6EBB">
      <w:pPr>
        <w:rPr>
          <w:rFonts w:ascii="Arial" w:hAnsi="Arial"/>
        </w:rPr>
      </w:pPr>
      <w:r w:rsidRPr="001C303D">
        <w:rPr>
          <w:rFonts w:ascii="Arial" w:hAnsi="Arial"/>
          <w:b/>
        </w:rPr>
        <w:t>Achtung!</w:t>
      </w:r>
      <w:r w:rsidRPr="004C35C1">
        <w:rPr>
          <w:rFonts w:ascii="Arial" w:hAnsi="Arial"/>
        </w:rPr>
        <w:t xml:space="preserve"> Mit dem Bau der Grundstücksentwässerungsanlage darf erst nach Vorliegen der Anschlussgenehmigung begonnen werden. </w:t>
      </w:r>
    </w:p>
    <w:p w:rsidR="006F4DD4" w:rsidRPr="004C35C1" w:rsidRDefault="006F4DD4" w:rsidP="00BD6EBB">
      <w:pPr>
        <w:rPr>
          <w:rFonts w:ascii="Arial" w:hAnsi="Arial"/>
        </w:rPr>
      </w:pPr>
    </w:p>
    <w:p w:rsidR="006F4DD4" w:rsidRPr="001C303D" w:rsidRDefault="006F4DD4" w:rsidP="00BD6EBB">
      <w:pPr>
        <w:rPr>
          <w:rFonts w:ascii="Arial" w:hAnsi="Arial"/>
          <w:b/>
        </w:rPr>
      </w:pPr>
      <w:r w:rsidRPr="001C303D">
        <w:rPr>
          <w:rFonts w:ascii="Arial" w:hAnsi="Arial"/>
          <w:b/>
        </w:rPr>
        <w:lastRenderedPageBreak/>
        <w:t>5. Niederschlagswasser</w:t>
      </w:r>
    </w:p>
    <w:p w:rsidR="006F4DD4" w:rsidRPr="004C35C1" w:rsidRDefault="006F4DD4" w:rsidP="00BD6EBB">
      <w:pPr>
        <w:rPr>
          <w:rFonts w:ascii="Arial" w:hAnsi="Arial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1"/>
        <w:gridCol w:w="2095"/>
        <w:gridCol w:w="709"/>
        <w:gridCol w:w="850"/>
        <w:gridCol w:w="1701"/>
        <w:gridCol w:w="1696"/>
      </w:tblGrid>
      <w:tr w:rsidR="00BD6EBB" w:rsidRPr="00D37B32" w:rsidTr="00BA30EB">
        <w:tc>
          <w:tcPr>
            <w:tcW w:w="2011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>Antrag auf</w:t>
            </w:r>
          </w:p>
        </w:tc>
        <w:tc>
          <w:tcPr>
            <w:tcW w:w="2095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Herstellung</w:t>
            </w:r>
          </w:p>
        </w:tc>
        <w:tc>
          <w:tcPr>
            <w:tcW w:w="1559" w:type="dxa"/>
            <w:gridSpan w:val="2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Erneuerung</w:t>
            </w:r>
          </w:p>
        </w:tc>
        <w:tc>
          <w:tcPr>
            <w:tcW w:w="1701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Umverlegung</w:t>
            </w:r>
          </w:p>
        </w:tc>
        <w:tc>
          <w:tcPr>
            <w:tcW w:w="1696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Veränderung</w:t>
            </w:r>
          </w:p>
        </w:tc>
      </w:tr>
      <w:tr w:rsidR="006F4DD4" w:rsidRPr="00D37B32" w:rsidTr="00BA30EB">
        <w:tc>
          <w:tcPr>
            <w:tcW w:w="4106" w:type="dxa"/>
            <w:gridSpan w:val="2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>Niederschlagswassernutzungsanlage vorhanden</w:t>
            </w:r>
          </w:p>
        </w:tc>
        <w:tc>
          <w:tcPr>
            <w:tcW w:w="1559" w:type="dxa"/>
            <w:gridSpan w:val="2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1701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  <w:tc>
          <w:tcPr>
            <w:tcW w:w="1696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26"/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5"/>
            <w:r w:rsidRPr="00D37B32">
              <w:rPr>
                <w:rFonts w:ascii="Arial" w:hAnsi="Arial"/>
                <w:sz w:val="18"/>
                <w:szCs w:val="18"/>
              </w:rPr>
              <w:t xml:space="preserve"> geplant</w:t>
            </w:r>
          </w:p>
        </w:tc>
      </w:tr>
      <w:tr w:rsidR="006F4DD4" w:rsidRPr="00D37B32" w:rsidTr="00BA30EB">
        <w:tc>
          <w:tcPr>
            <w:tcW w:w="4106" w:type="dxa"/>
            <w:gridSpan w:val="2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>Grundstückserdarbeiten in Eigenleistung</w:t>
            </w:r>
          </w:p>
        </w:tc>
        <w:tc>
          <w:tcPr>
            <w:tcW w:w="1559" w:type="dxa"/>
            <w:gridSpan w:val="2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ja</w:t>
            </w:r>
          </w:p>
        </w:tc>
        <w:tc>
          <w:tcPr>
            <w:tcW w:w="1701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7B32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106119">
              <w:rPr>
                <w:rFonts w:ascii="Arial" w:hAnsi="Arial"/>
                <w:sz w:val="18"/>
                <w:szCs w:val="18"/>
              </w:rPr>
            </w:r>
            <w:r w:rsidR="00106119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r w:rsidRPr="00D37B32">
              <w:rPr>
                <w:rFonts w:ascii="Arial" w:hAnsi="Arial"/>
                <w:sz w:val="18"/>
                <w:szCs w:val="18"/>
              </w:rPr>
              <w:t xml:space="preserve"> nein</w:t>
            </w:r>
          </w:p>
        </w:tc>
        <w:tc>
          <w:tcPr>
            <w:tcW w:w="1696" w:type="dxa"/>
          </w:tcPr>
          <w:p w:rsidR="006F4DD4" w:rsidRPr="00D37B32" w:rsidRDefault="006F4DD4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 xml:space="preserve"> </w:t>
            </w:r>
          </w:p>
        </w:tc>
      </w:tr>
      <w:tr w:rsidR="00D37B32" w:rsidRPr="00D37B32" w:rsidTr="00BA30EB">
        <w:tc>
          <w:tcPr>
            <w:tcW w:w="4815" w:type="dxa"/>
            <w:gridSpan w:val="3"/>
          </w:tcPr>
          <w:p w:rsidR="00D37B32" w:rsidRPr="00D37B32" w:rsidRDefault="00D37B32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 xml:space="preserve">Zu entwässernde Dachfläche in m² </w:t>
            </w: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6" w:name="Text26"/>
            <w:r w:rsidRPr="00D37B3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7B32">
              <w:rPr>
                <w:rFonts w:ascii="Arial" w:hAnsi="Arial"/>
                <w:sz w:val="18"/>
                <w:szCs w:val="18"/>
              </w:rPr>
            </w:r>
            <w:r w:rsidRPr="00D37B3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4247" w:type="dxa"/>
            <w:gridSpan w:val="3"/>
          </w:tcPr>
          <w:p w:rsidR="00D37B32" w:rsidRPr="00D37B32" w:rsidRDefault="00D37B32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 xml:space="preserve">Anzahl Dachentwässerungen </w:t>
            </w:r>
            <w:bookmarkStart w:id="47" w:name="Text21"/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8" w:name="Text27"/>
            <w:r w:rsidRPr="00D37B3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7B32">
              <w:rPr>
                <w:rFonts w:ascii="Arial" w:hAnsi="Arial"/>
                <w:sz w:val="18"/>
                <w:szCs w:val="18"/>
              </w:rPr>
            </w:r>
            <w:r w:rsidRPr="00D37B3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7"/>
            <w:bookmarkEnd w:id="48"/>
          </w:p>
        </w:tc>
      </w:tr>
      <w:tr w:rsidR="00D37B32" w:rsidRPr="00D37B32" w:rsidTr="00BA30EB">
        <w:tc>
          <w:tcPr>
            <w:tcW w:w="9062" w:type="dxa"/>
            <w:gridSpan w:val="6"/>
          </w:tcPr>
          <w:p w:rsidR="00D37B32" w:rsidRPr="00D37B32" w:rsidRDefault="00D37B32" w:rsidP="00D37B32">
            <w:pPr>
              <w:spacing w:line="360" w:lineRule="auto"/>
              <w:rPr>
                <w:rFonts w:ascii="Arial" w:hAnsi="Arial"/>
                <w:sz w:val="18"/>
                <w:szCs w:val="18"/>
              </w:rPr>
            </w:pPr>
            <w:r w:rsidRPr="00D37B32">
              <w:rPr>
                <w:rFonts w:ascii="Arial" w:hAnsi="Arial"/>
                <w:sz w:val="18"/>
                <w:szCs w:val="18"/>
              </w:rPr>
              <w:t xml:space="preserve">versiegelte Hoffläche in m²              </w:t>
            </w:r>
            <w:r w:rsidRPr="00D37B32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9" w:name="Text28"/>
            <w:r w:rsidRPr="00D37B32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Pr="00D37B32">
              <w:rPr>
                <w:rFonts w:ascii="Arial" w:hAnsi="Arial"/>
                <w:sz w:val="18"/>
                <w:szCs w:val="18"/>
              </w:rPr>
            </w:r>
            <w:r w:rsidRPr="00D37B32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Pr="00D37B32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9"/>
          </w:p>
        </w:tc>
      </w:tr>
    </w:tbl>
    <w:p w:rsidR="006F4DD4" w:rsidRPr="004C35C1" w:rsidRDefault="006F4DD4" w:rsidP="00BD6EBB">
      <w:pPr>
        <w:rPr>
          <w:rFonts w:ascii="Arial" w:hAnsi="Arial"/>
        </w:rPr>
      </w:pPr>
    </w:p>
    <w:p w:rsidR="006F4DD4" w:rsidRPr="00D37B32" w:rsidRDefault="006F4DD4" w:rsidP="00BD6EBB">
      <w:pPr>
        <w:rPr>
          <w:rFonts w:ascii="Arial" w:hAnsi="Arial"/>
          <w:b/>
        </w:rPr>
      </w:pPr>
      <w:r w:rsidRPr="00D37B32">
        <w:rPr>
          <w:rFonts w:ascii="Arial" w:hAnsi="Arial"/>
          <w:b/>
        </w:rPr>
        <w:t>6. Bemerkungen</w:t>
      </w:r>
    </w:p>
    <w:p w:rsidR="006F4DD4" w:rsidRPr="004C35C1" w:rsidRDefault="006F4DD4" w:rsidP="00BD6EBB">
      <w:pPr>
        <w:rPr>
          <w:rFonts w:ascii="Arial" w:hAnsi="Arial"/>
        </w:rPr>
      </w:pPr>
    </w:p>
    <w:p w:rsidR="006F4DD4" w:rsidRPr="004C35C1" w:rsidRDefault="006F4DD4" w:rsidP="00BD6EBB">
      <w:pPr>
        <w:rPr>
          <w:rFonts w:ascii="Arial" w:hAnsi="Arial"/>
        </w:rPr>
      </w:pPr>
      <w:r w:rsidRPr="004C35C1">
        <w:rPr>
          <w:rFonts w:ascii="Arial" w:hAnsi="Arial"/>
        </w:rPr>
        <w:t xml:space="preserve">Die Kosten für die Herstellung des Schmutzwasser- bzw. Niederschlagswasseranschlusses, insbesondere auch die Wiederherstellungskosten im öffentlichen Verkehrsraum, gehen zu Lasten des Antragstellers. </w:t>
      </w:r>
    </w:p>
    <w:p w:rsidR="006F4DD4" w:rsidRPr="004C35C1" w:rsidRDefault="006F4DD4" w:rsidP="00BD6EBB">
      <w:pPr>
        <w:rPr>
          <w:rFonts w:ascii="Arial" w:hAnsi="Arial"/>
        </w:rPr>
      </w:pPr>
    </w:p>
    <w:p w:rsidR="006F4DD4" w:rsidRPr="004C35C1" w:rsidRDefault="006F4DD4" w:rsidP="00BD6EBB">
      <w:pPr>
        <w:rPr>
          <w:rFonts w:ascii="Arial" w:hAnsi="Arial"/>
        </w:rPr>
      </w:pPr>
      <w:r w:rsidRPr="004C35C1">
        <w:rPr>
          <w:rFonts w:ascii="Arial" w:hAnsi="Arial"/>
        </w:rPr>
        <w:t>Die Abwasserentsorgung erfolgt nach den jeweils gültigen Fas</w:t>
      </w:r>
      <w:r w:rsidR="002D46A7">
        <w:rPr>
          <w:rFonts w:ascii="Arial" w:hAnsi="Arial"/>
        </w:rPr>
        <w:t>sungen der Gebühren- und Kostenerstattungssatzung der Stadt Torgelow</w:t>
      </w:r>
      <w:r w:rsidRPr="004C35C1">
        <w:rPr>
          <w:rFonts w:ascii="Arial" w:hAnsi="Arial"/>
        </w:rPr>
        <w:t xml:space="preserve"> und der Satzung über die Entwässerung der Grundstücke un</w:t>
      </w:r>
      <w:r w:rsidR="00BD6EBB" w:rsidRPr="004C35C1">
        <w:rPr>
          <w:rFonts w:ascii="Arial" w:hAnsi="Arial"/>
        </w:rPr>
        <w:t>d</w:t>
      </w:r>
      <w:r w:rsidRPr="004C35C1">
        <w:rPr>
          <w:rFonts w:ascii="Arial" w:hAnsi="Arial"/>
        </w:rPr>
        <w:t xml:space="preserve"> den Anschluss an die öffentliche Abwasseranlage der Stadt Torgelow. </w:t>
      </w:r>
    </w:p>
    <w:p w:rsidR="006F4DD4" w:rsidRPr="004C35C1" w:rsidRDefault="006F4DD4" w:rsidP="00BD6EBB">
      <w:pPr>
        <w:rPr>
          <w:rFonts w:ascii="Arial" w:hAnsi="Arial"/>
        </w:rPr>
      </w:pPr>
      <w:r w:rsidRPr="004C35C1">
        <w:rPr>
          <w:rFonts w:ascii="Arial" w:hAnsi="Arial"/>
        </w:rPr>
        <w:t xml:space="preserve">Der unmittelbare Anschluss von Dampfleitungen und Dampfkesseln an das Abwassernetz ist nicht statthaft. </w:t>
      </w:r>
    </w:p>
    <w:p w:rsidR="006F4DD4" w:rsidRPr="004C35C1" w:rsidRDefault="006F4DD4" w:rsidP="00BD6EBB">
      <w:pPr>
        <w:rPr>
          <w:rFonts w:ascii="Arial" w:hAnsi="Arial"/>
        </w:rPr>
      </w:pPr>
    </w:p>
    <w:p w:rsidR="006F4DD4" w:rsidRPr="004C35C1" w:rsidRDefault="006F4DD4" w:rsidP="00BD6EBB">
      <w:pPr>
        <w:rPr>
          <w:rFonts w:ascii="Arial" w:hAnsi="Arial"/>
        </w:rPr>
      </w:pPr>
      <w:r w:rsidRPr="004C35C1">
        <w:rPr>
          <w:rFonts w:ascii="Arial" w:hAnsi="Arial"/>
        </w:rPr>
        <w:t>Grundstücke auf denen Stoffe in das Abwasser gelangen können, die in den Abwasseranlagen d</w:t>
      </w:r>
      <w:r w:rsidR="00BD6EBB" w:rsidRPr="004C35C1">
        <w:rPr>
          <w:rFonts w:ascii="Arial" w:hAnsi="Arial"/>
        </w:rPr>
        <w:t>en Betrieb oder das Personal gefä</w:t>
      </w:r>
      <w:r w:rsidRPr="004C35C1">
        <w:rPr>
          <w:rFonts w:ascii="Arial" w:hAnsi="Arial"/>
        </w:rPr>
        <w:t xml:space="preserve">hrden, müssen über Abwasservorbehandlungsanlagen (z.B. </w:t>
      </w:r>
      <w:r w:rsidR="00BD6EBB" w:rsidRPr="004C35C1">
        <w:rPr>
          <w:rFonts w:ascii="Arial" w:hAnsi="Arial"/>
        </w:rPr>
        <w:t xml:space="preserve">Abscheider für Fette, Stärke oder Leichtflüssigkeiten, Neutralisierungsanlagen, Sand- und Schlammfänge) entwässert werden. Die Art und den Einbau solcher Vorrichtungen bestimmt die Stadt. </w:t>
      </w:r>
    </w:p>
    <w:p w:rsidR="00BD6EBB" w:rsidRPr="004C35C1" w:rsidRDefault="00BD6EBB" w:rsidP="00BD6EBB">
      <w:pPr>
        <w:rPr>
          <w:rFonts w:ascii="Arial" w:hAnsi="Arial"/>
        </w:rPr>
      </w:pPr>
    </w:p>
    <w:p w:rsidR="00BD6EBB" w:rsidRPr="00D37B32" w:rsidRDefault="00BD6EBB" w:rsidP="00BD6EBB">
      <w:pPr>
        <w:rPr>
          <w:rFonts w:ascii="Arial" w:hAnsi="Arial"/>
          <w:b/>
        </w:rPr>
      </w:pPr>
      <w:r w:rsidRPr="00D37B32">
        <w:rPr>
          <w:rFonts w:ascii="Arial" w:hAnsi="Arial"/>
          <w:b/>
        </w:rPr>
        <w:t>7. Anlagen</w:t>
      </w:r>
    </w:p>
    <w:p w:rsidR="00BD6EBB" w:rsidRPr="004C35C1" w:rsidRDefault="00BD6EBB" w:rsidP="00BD6EBB">
      <w:pPr>
        <w:rPr>
          <w:rFonts w:ascii="Arial" w:hAnsi="Arial"/>
        </w:rPr>
      </w:pPr>
    </w:p>
    <w:p w:rsidR="00BD6EBB" w:rsidRPr="004C35C1" w:rsidRDefault="00BD6EBB" w:rsidP="00BD6EBB">
      <w:pPr>
        <w:rPr>
          <w:rFonts w:ascii="Arial" w:hAnsi="Arial"/>
        </w:rPr>
      </w:pPr>
      <w:r w:rsidRPr="004C35C1">
        <w:rPr>
          <w:rFonts w:ascii="Arial" w:hAnsi="Arial"/>
        </w:rPr>
        <w:t xml:space="preserve">Dem Antrag sind ein Sanitärschema nach DIN 1988 (ausgenommen Ein- und Zweifamilienhäuser) sowie ein amtlicher Lageplan (Maßstab mindestens 1:500) mit folgenden Angaben beizufügen: Eintragung der Grundstücksbebauung, markierte Grundstücksgrenzen, Straßenbezeichnungen und der Lage der gewünschten Anschlussleitung bzw. </w:t>
      </w:r>
      <w:r w:rsidR="00E00A2E" w:rsidRPr="004C35C1">
        <w:rPr>
          <w:rFonts w:ascii="Arial" w:hAnsi="Arial"/>
        </w:rPr>
        <w:t>des gewünschten Anschlusskan</w:t>
      </w:r>
      <w:r w:rsidRPr="004C35C1">
        <w:rPr>
          <w:rFonts w:ascii="Arial" w:hAnsi="Arial"/>
        </w:rPr>
        <w:t>a</w:t>
      </w:r>
      <w:r w:rsidR="00E00A2E" w:rsidRPr="004C35C1">
        <w:rPr>
          <w:rFonts w:ascii="Arial" w:hAnsi="Arial"/>
        </w:rPr>
        <w:t>l</w:t>
      </w:r>
      <w:r w:rsidRPr="004C35C1">
        <w:rPr>
          <w:rFonts w:ascii="Arial" w:hAnsi="Arial"/>
        </w:rPr>
        <w:t xml:space="preserve">s. Weitere Anforderungen regeln die Satzungen. </w:t>
      </w:r>
    </w:p>
    <w:p w:rsidR="00BD6EBB" w:rsidRPr="004C35C1" w:rsidRDefault="00BD6EBB" w:rsidP="00BD6EBB">
      <w:pPr>
        <w:rPr>
          <w:rFonts w:ascii="Arial" w:hAnsi="Arial"/>
        </w:rPr>
      </w:pPr>
      <w:r w:rsidRPr="004C35C1">
        <w:rPr>
          <w:rFonts w:ascii="Arial" w:hAnsi="Arial"/>
        </w:rPr>
        <w:t>Bei Unterbringung der Wassermesseinrichtung in Gebäuden ist ein Keller- bzw. Bodenplattengrundrissplan mit Kennzeichnung des g</w:t>
      </w:r>
      <w:r w:rsidR="00E00A2E" w:rsidRPr="004C35C1">
        <w:rPr>
          <w:rFonts w:ascii="Arial" w:hAnsi="Arial"/>
        </w:rPr>
        <w:t>e</w:t>
      </w:r>
      <w:r w:rsidRPr="004C35C1">
        <w:rPr>
          <w:rFonts w:ascii="Arial" w:hAnsi="Arial"/>
        </w:rPr>
        <w:t xml:space="preserve">wünschten Installationsortes notwendig. </w:t>
      </w:r>
    </w:p>
    <w:p w:rsidR="00BD6EBB" w:rsidRPr="004C35C1" w:rsidRDefault="00BD6EBB" w:rsidP="00BD6EBB">
      <w:pPr>
        <w:rPr>
          <w:rFonts w:ascii="Arial" w:hAnsi="Arial"/>
        </w:rPr>
      </w:pPr>
      <w:r w:rsidRPr="004C35C1">
        <w:rPr>
          <w:rFonts w:ascii="Arial" w:hAnsi="Arial"/>
        </w:rPr>
        <w:t>Jedem Antrag auf Herstellung eines neuen Anschlusses ist ein aktueller Grundbuchauszug (bzw. Auflassungsvormerkung) des Grundstückes beizufügen. Ist der Antragsteller nicht Grundstückseigentümer ist zusätzliche eine schriftliche Genehmigung des Eig</w:t>
      </w:r>
      <w:r w:rsidR="00E00A2E" w:rsidRPr="004C35C1">
        <w:rPr>
          <w:rFonts w:ascii="Arial" w:hAnsi="Arial"/>
        </w:rPr>
        <w:t>e</w:t>
      </w:r>
      <w:r w:rsidRPr="004C35C1">
        <w:rPr>
          <w:rFonts w:ascii="Arial" w:hAnsi="Arial"/>
        </w:rPr>
        <w:t xml:space="preserve">ntümers erforderlich. </w:t>
      </w:r>
    </w:p>
    <w:p w:rsidR="00E00A2E" w:rsidRPr="004C35C1" w:rsidRDefault="00E00A2E" w:rsidP="00BD6EBB">
      <w:pPr>
        <w:rPr>
          <w:rFonts w:ascii="Arial" w:hAnsi="Arial"/>
        </w:rPr>
      </w:pP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t xml:space="preserve">Alle Zeichnungen sind auf dauerhaftem Papier herzustellen. Die vorhandenen Anlagen sind schwarz, die neuen Anlage rot und die abzubrechenden Anlagen gelb darzustellen. Später auszuführende Leitungen sind zu punktieren. </w:t>
      </w:r>
    </w:p>
    <w:p w:rsidR="00E00A2E" w:rsidRPr="004C35C1" w:rsidRDefault="00E00A2E" w:rsidP="00BD6EBB">
      <w:pPr>
        <w:rPr>
          <w:rFonts w:ascii="Arial" w:hAnsi="Arial"/>
        </w:rPr>
      </w:pP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t>Als Anlagen wurden dem Antrag nachfolgende Unterlagen beigefügt:</w:t>
      </w:r>
    </w:p>
    <w:p w:rsidR="00E00A2E" w:rsidRPr="004C35C1" w:rsidRDefault="00E00A2E" w:rsidP="00BD6EBB">
      <w:pPr>
        <w:rPr>
          <w:rFonts w:ascii="Arial" w:hAnsi="Arial"/>
        </w:rPr>
      </w:pP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27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Kontrollkästchen27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0"/>
      <w:r w:rsidRPr="004C35C1">
        <w:rPr>
          <w:rFonts w:ascii="Arial" w:hAnsi="Arial"/>
        </w:rPr>
        <w:t xml:space="preserve"> aktueller Grundbuchauszug (bzw. Auflassungsvormerkung)</w:t>
      </w: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28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Kontrollkästchen28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1"/>
      <w:r w:rsidRPr="004C35C1">
        <w:rPr>
          <w:rFonts w:ascii="Arial" w:hAnsi="Arial"/>
        </w:rPr>
        <w:t xml:space="preserve"> Sanitärschema</w:t>
      </w: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Kontrollkästchen29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2"/>
      <w:r w:rsidRPr="004C35C1">
        <w:rPr>
          <w:rFonts w:ascii="Arial" w:hAnsi="Arial"/>
        </w:rPr>
        <w:t xml:space="preserve"> amtlicher Lageplan</w:t>
      </w: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Kontrollkästchen30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3"/>
      <w:r w:rsidRPr="004C35C1">
        <w:rPr>
          <w:rFonts w:ascii="Arial" w:hAnsi="Arial"/>
        </w:rPr>
        <w:t xml:space="preserve"> Genehmigung des Grundstückseigentümers</w:t>
      </w: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Kontrollkästchen31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4"/>
      <w:r w:rsidRPr="004C35C1">
        <w:rPr>
          <w:rFonts w:ascii="Arial" w:hAnsi="Arial"/>
        </w:rPr>
        <w:t xml:space="preserve"> Erhebungsbogen für gewerbliches Abwasser </w:t>
      </w:r>
    </w:p>
    <w:p w:rsidR="00E00A2E" w:rsidRPr="004C35C1" w:rsidRDefault="00E00A2E" w:rsidP="00BD6EBB">
      <w:pPr>
        <w:rPr>
          <w:rFonts w:ascii="Arial" w:hAnsi="Arial"/>
        </w:rPr>
      </w:pPr>
      <w:r w:rsidRPr="004C35C1">
        <w:rPr>
          <w:rFonts w:ascii="Arial" w:hAnsi="Arial"/>
        </w:rP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32"/>
      <w:r w:rsidRPr="004C35C1">
        <w:rPr>
          <w:rFonts w:ascii="Arial" w:hAnsi="Arial"/>
        </w:rPr>
        <w:instrText xml:space="preserve"> FORMCHECKBOX </w:instrText>
      </w:r>
      <w:r w:rsidR="00106119">
        <w:rPr>
          <w:rFonts w:ascii="Arial" w:hAnsi="Arial"/>
        </w:rPr>
      </w:r>
      <w:r w:rsidR="00106119">
        <w:rPr>
          <w:rFonts w:ascii="Arial" w:hAnsi="Arial"/>
        </w:rPr>
        <w:fldChar w:fldCharType="separate"/>
      </w:r>
      <w:r w:rsidRPr="004C35C1">
        <w:rPr>
          <w:rFonts w:ascii="Arial" w:hAnsi="Arial"/>
        </w:rPr>
        <w:fldChar w:fldCharType="end"/>
      </w:r>
      <w:bookmarkEnd w:id="55"/>
      <w:r w:rsidRPr="004C35C1">
        <w:rPr>
          <w:rFonts w:ascii="Arial" w:hAnsi="Arial"/>
        </w:rPr>
        <w:t xml:space="preserve"> Sonstiges </w:t>
      </w:r>
      <w:r w:rsidRPr="004C35C1">
        <w:rPr>
          <w:rFonts w:ascii="Arial" w:hAnsi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6" w:name="Text24"/>
      <w:r w:rsidRPr="004C35C1">
        <w:rPr>
          <w:rFonts w:ascii="Arial" w:hAnsi="Arial"/>
        </w:rPr>
        <w:instrText xml:space="preserve"> FORMTEXT </w:instrText>
      </w:r>
      <w:r w:rsidRPr="004C35C1">
        <w:rPr>
          <w:rFonts w:ascii="Arial" w:hAnsi="Arial"/>
        </w:rPr>
      </w:r>
      <w:r w:rsidRPr="004C35C1">
        <w:rPr>
          <w:rFonts w:ascii="Arial" w:hAnsi="Arial"/>
        </w:rPr>
        <w:fldChar w:fldCharType="separate"/>
      </w:r>
      <w:r w:rsidRPr="004C35C1">
        <w:rPr>
          <w:rFonts w:ascii="Arial" w:hAnsi="Arial"/>
          <w:noProof/>
        </w:rPr>
        <w:t> </w:t>
      </w:r>
      <w:r w:rsidRPr="004C35C1">
        <w:rPr>
          <w:rFonts w:ascii="Arial" w:hAnsi="Arial"/>
          <w:noProof/>
        </w:rPr>
        <w:t> </w:t>
      </w:r>
      <w:r w:rsidRPr="004C35C1">
        <w:rPr>
          <w:rFonts w:ascii="Arial" w:hAnsi="Arial"/>
          <w:noProof/>
        </w:rPr>
        <w:t> </w:t>
      </w:r>
      <w:r w:rsidRPr="004C35C1">
        <w:rPr>
          <w:rFonts w:ascii="Arial" w:hAnsi="Arial"/>
          <w:noProof/>
        </w:rPr>
        <w:t> </w:t>
      </w:r>
      <w:r w:rsidRPr="004C35C1">
        <w:rPr>
          <w:rFonts w:ascii="Arial" w:hAnsi="Arial"/>
          <w:noProof/>
        </w:rPr>
        <w:t> </w:t>
      </w:r>
      <w:r w:rsidRPr="004C35C1">
        <w:rPr>
          <w:rFonts w:ascii="Arial" w:hAnsi="Arial"/>
        </w:rPr>
        <w:fldChar w:fldCharType="end"/>
      </w:r>
      <w:bookmarkEnd w:id="56"/>
    </w:p>
    <w:p w:rsidR="00E00A2E" w:rsidRPr="004C35C1" w:rsidRDefault="00E00A2E" w:rsidP="00BD6EBB">
      <w:pPr>
        <w:rPr>
          <w:rFonts w:ascii="Arial" w:hAnsi="Arial"/>
        </w:rPr>
      </w:pPr>
    </w:p>
    <w:p w:rsidR="00E00A2E" w:rsidRDefault="00E00A2E" w:rsidP="00BD6EBB">
      <w:pPr>
        <w:rPr>
          <w:rFonts w:ascii="Arial" w:hAnsi="Arial"/>
        </w:rPr>
      </w:pPr>
    </w:p>
    <w:p w:rsidR="00D37B32" w:rsidRDefault="00D37B32" w:rsidP="00BD6EBB">
      <w:pPr>
        <w:rPr>
          <w:rFonts w:ascii="Arial" w:hAnsi="Arial"/>
        </w:rPr>
      </w:pPr>
    </w:p>
    <w:p w:rsidR="005920C7" w:rsidRDefault="005920C7" w:rsidP="00BD6EBB">
      <w:pPr>
        <w:rPr>
          <w:rFonts w:ascii="Arial" w:hAnsi="Arial"/>
        </w:rPr>
      </w:pPr>
    </w:p>
    <w:p w:rsidR="005920C7" w:rsidRDefault="005920C7" w:rsidP="00BD6EBB">
      <w:pPr>
        <w:rPr>
          <w:rFonts w:ascii="Arial" w:hAnsi="Arial"/>
        </w:rPr>
      </w:pPr>
    </w:p>
    <w:p w:rsidR="005920C7" w:rsidRDefault="005920C7" w:rsidP="00BD6EBB">
      <w:pPr>
        <w:rPr>
          <w:rFonts w:ascii="Arial" w:hAnsi="Arial"/>
        </w:rPr>
      </w:pPr>
    </w:p>
    <w:p w:rsidR="005920C7" w:rsidRDefault="005920C7" w:rsidP="00BD6EBB">
      <w:pPr>
        <w:rPr>
          <w:rFonts w:ascii="Arial" w:hAnsi="Arial"/>
        </w:rPr>
      </w:pPr>
    </w:p>
    <w:p w:rsidR="00D37B32" w:rsidRDefault="00D37B32" w:rsidP="00BD6EBB">
      <w:pPr>
        <w:rPr>
          <w:rFonts w:ascii="Arial" w:hAnsi="Arial"/>
        </w:rPr>
      </w:pPr>
    </w:p>
    <w:p w:rsidR="00D37B32" w:rsidRDefault="00D37B32" w:rsidP="00BD6EBB">
      <w:pPr>
        <w:rPr>
          <w:rFonts w:ascii="Arial" w:hAnsi="Arial"/>
        </w:rPr>
      </w:pPr>
    </w:p>
    <w:p w:rsidR="00D37B32" w:rsidRPr="004C35C1" w:rsidRDefault="00D37B32" w:rsidP="00BD6EBB">
      <w:pPr>
        <w:rPr>
          <w:rFonts w:ascii="Arial" w:hAnsi="Arial"/>
        </w:rPr>
      </w:pPr>
    </w:p>
    <w:p w:rsidR="00E00A2E" w:rsidRPr="00D37B32" w:rsidRDefault="00E00A2E" w:rsidP="00BD6EBB">
      <w:pPr>
        <w:rPr>
          <w:rFonts w:ascii="Arial" w:hAnsi="Arial"/>
          <w:b/>
        </w:rPr>
      </w:pPr>
      <w:r w:rsidRPr="00D37B32">
        <w:rPr>
          <w:rFonts w:ascii="Arial" w:hAnsi="Arial"/>
          <w:b/>
        </w:rPr>
        <w:lastRenderedPageBreak/>
        <w:t xml:space="preserve">8. Unterschriften </w:t>
      </w:r>
    </w:p>
    <w:p w:rsidR="00E00A2E" w:rsidRDefault="00E00A2E" w:rsidP="00BD6EBB">
      <w:pPr>
        <w:rPr>
          <w:rFonts w:ascii="Arial" w:hAnsi="Arial"/>
        </w:rPr>
      </w:pPr>
    </w:p>
    <w:p w:rsidR="00D37B32" w:rsidRPr="004C35C1" w:rsidRDefault="00D37B32" w:rsidP="00BD6EBB">
      <w:pPr>
        <w:rPr>
          <w:rFonts w:ascii="Arial" w:hAnsi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823"/>
        <w:gridCol w:w="283"/>
        <w:gridCol w:w="4956"/>
      </w:tblGrid>
      <w:tr w:rsidR="00E00A2E" w:rsidRPr="00D37B32" w:rsidTr="00BA30E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D37B32" w:rsidRDefault="00E00A2E" w:rsidP="00BD6EBB">
            <w:pPr>
              <w:rPr>
                <w:rFonts w:ascii="Arial" w:hAnsi="Arial"/>
                <w:b/>
              </w:rPr>
            </w:pPr>
            <w:r w:rsidRPr="00D37B32">
              <w:rPr>
                <w:rFonts w:ascii="Arial" w:hAnsi="Arial"/>
                <w:b/>
              </w:rPr>
              <w:t>Antragsteller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D37B32" w:rsidRDefault="00E00A2E" w:rsidP="00BD6EBB">
            <w:pPr>
              <w:rPr>
                <w:rFonts w:ascii="Arial" w:hAnsi="Arial"/>
                <w:b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D37B32" w:rsidRDefault="00E00A2E" w:rsidP="00BD6EBB">
            <w:pPr>
              <w:rPr>
                <w:rFonts w:ascii="Arial" w:hAnsi="Arial"/>
                <w:b/>
              </w:rPr>
            </w:pPr>
            <w:r w:rsidRPr="00D37B32">
              <w:rPr>
                <w:rFonts w:ascii="Arial" w:hAnsi="Arial"/>
                <w:b/>
              </w:rPr>
              <w:t>Ausführender Installateur</w:t>
            </w:r>
          </w:p>
        </w:tc>
      </w:tr>
      <w:tr w:rsidR="00E00A2E" w:rsidRPr="004C35C1" w:rsidTr="00BA30EB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D37B32" w:rsidRDefault="00E00A2E" w:rsidP="00BD6EBB">
            <w:pPr>
              <w:rPr>
                <w:rFonts w:ascii="Arial" w:hAnsi="Arial"/>
                <w:sz w:val="16"/>
                <w:szCs w:val="16"/>
              </w:rPr>
            </w:pPr>
            <w:r w:rsidRPr="00D37B32">
              <w:rPr>
                <w:rFonts w:ascii="Arial" w:hAnsi="Arial"/>
                <w:sz w:val="16"/>
                <w:szCs w:val="16"/>
              </w:rPr>
              <w:t>(bei Antrag auf Anschluss an die öffentliche Abwasserentsorgung)</w:t>
            </w:r>
          </w:p>
        </w:tc>
      </w:tr>
      <w:tr w:rsidR="00E00A2E" w:rsidRPr="004C35C1" w:rsidTr="00BA30EB"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00A2E" w:rsidRDefault="00E00A2E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Pr="004C35C1" w:rsidRDefault="00D37B32" w:rsidP="00BD6EBB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</w:tr>
      <w:tr w:rsidR="00E00A2E" w:rsidRPr="004C35C1" w:rsidTr="00BA30EB"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t>Firmenstempel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  <w:tc>
          <w:tcPr>
            <w:tcW w:w="49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t>Firmenstempel</w:t>
            </w:r>
          </w:p>
        </w:tc>
      </w:tr>
      <w:tr w:rsidR="00E00A2E" w:rsidRPr="004C35C1" w:rsidTr="00BA30EB">
        <w:tc>
          <w:tcPr>
            <w:tcW w:w="382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00A2E" w:rsidRDefault="00E00A2E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Default="00D37B32" w:rsidP="00BD6EBB">
            <w:pPr>
              <w:rPr>
                <w:rFonts w:ascii="Arial" w:hAnsi="Arial"/>
              </w:rPr>
            </w:pPr>
          </w:p>
          <w:p w:rsidR="00D37B32" w:rsidRPr="004C35C1" w:rsidRDefault="00D37B32" w:rsidP="00BD6EBB">
            <w:pPr>
              <w:rPr>
                <w:rFonts w:ascii="Arial" w:hAnsi="Arial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  <w:tc>
          <w:tcPr>
            <w:tcW w:w="495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00A2E" w:rsidRPr="004C35C1" w:rsidRDefault="00E00A2E" w:rsidP="00BD6EBB">
            <w:pPr>
              <w:rPr>
                <w:rFonts w:ascii="Arial" w:hAnsi="Arial"/>
              </w:rPr>
            </w:pPr>
          </w:p>
        </w:tc>
      </w:tr>
      <w:tr w:rsidR="00290770" w:rsidRPr="004C35C1" w:rsidTr="00BA30EB">
        <w:tc>
          <w:tcPr>
            <w:tcW w:w="382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0770" w:rsidRPr="004C35C1" w:rsidRDefault="00290770" w:rsidP="00BD6EBB">
            <w:pPr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t>Datum und Unterschrift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290770" w:rsidRPr="004C35C1" w:rsidRDefault="00290770" w:rsidP="00BD6EBB">
            <w:pPr>
              <w:rPr>
                <w:rFonts w:ascii="Arial" w:hAnsi="Arial"/>
              </w:rPr>
            </w:pPr>
          </w:p>
        </w:tc>
        <w:tc>
          <w:tcPr>
            <w:tcW w:w="495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290770" w:rsidRPr="004C35C1" w:rsidRDefault="00290770" w:rsidP="00BD6EBB">
            <w:pPr>
              <w:rPr>
                <w:rFonts w:ascii="Arial" w:hAnsi="Arial"/>
              </w:rPr>
            </w:pPr>
            <w:r w:rsidRPr="004C35C1">
              <w:rPr>
                <w:rFonts w:ascii="Arial" w:hAnsi="Arial"/>
              </w:rPr>
              <w:t xml:space="preserve">Datum und Unterschrift </w:t>
            </w:r>
          </w:p>
        </w:tc>
      </w:tr>
    </w:tbl>
    <w:p w:rsidR="00E00A2E" w:rsidRPr="004C35C1" w:rsidRDefault="00E00A2E" w:rsidP="00BD6EBB">
      <w:pPr>
        <w:rPr>
          <w:rFonts w:ascii="Arial" w:hAnsi="Arial"/>
        </w:rPr>
      </w:pPr>
    </w:p>
    <w:sectPr w:rsidR="00E00A2E" w:rsidRPr="004C35C1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119" w:rsidRDefault="00106119" w:rsidP="008800D3">
      <w:r>
        <w:separator/>
      </w:r>
    </w:p>
  </w:endnote>
  <w:endnote w:type="continuationSeparator" w:id="0">
    <w:p w:rsidR="00106119" w:rsidRDefault="00106119" w:rsidP="00880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2B6" w:rsidRDefault="001502B6" w:rsidP="00BA30EB">
    <w:pPr>
      <w:pStyle w:val="Fuzeile"/>
      <w:jc w:val="center"/>
      <w:rPr>
        <w:rFonts w:ascii="Arial" w:hAnsi="Arial"/>
        <w:sz w:val="16"/>
        <w:szCs w:val="16"/>
      </w:rPr>
    </w:pPr>
  </w:p>
  <w:p w:rsidR="008800D3" w:rsidRPr="008800D3" w:rsidRDefault="008800D3" w:rsidP="008800D3">
    <w:pPr>
      <w:pStyle w:val="Fuzeile"/>
      <w:jc w:val="right"/>
      <w:rPr>
        <w:rFonts w:ascii="Arial" w:hAnsi="Arial"/>
        <w:sz w:val="16"/>
        <w:szCs w:val="16"/>
      </w:rPr>
    </w:pPr>
    <w:r w:rsidRPr="008800D3">
      <w:rPr>
        <w:rFonts w:ascii="Arial" w:hAnsi="Arial"/>
        <w:sz w:val="16"/>
        <w:szCs w:val="16"/>
      </w:rPr>
      <w:t xml:space="preserve">Seite </w:t>
    </w:r>
    <w:r w:rsidRPr="008800D3">
      <w:rPr>
        <w:rFonts w:ascii="Arial" w:hAnsi="Arial"/>
        <w:bCs/>
        <w:sz w:val="16"/>
        <w:szCs w:val="16"/>
      </w:rPr>
      <w:fldChar w:fldCharType="begin"/>
    </w:r>
    <w:r w:rsidRPr="008800D3">
      <w:rPr>
        <w:rFonts w:ascii="Arial" w:hAnsi="Arial"/>
        <w:bCs/>
        <w:sz w:val="16"/>
        <w:szCs w:val="16"/>
      </w:rPr>
      <w:instrText>PAGE  \* Arabic  \* MERGEFORMAT</w:instrText>
    </w:r>
    <w:r w:rsidRPr="008800D3">
      <w:rPr>
        <w:rFonts w:ascii="Arial" w:hAnsi="Arial"/>
        <w:bCs/>
        <w:sz w:val="16"/>
        <w:szCs w:val="16"/>
      </w:rPr>
      <w:fldChar w:fldCharType="separate"/>
    </w:r>
    <w:r w:rsidR="002D46A7">
      <w:rPr>
        <w:rFonts w:ascii="Arial" w:hAnsi="Arial"/>
        <w:bCs/>
        <w:noProof/>
        <w:sz w:val="16"/>
        <w:szCs w:val="16"/>
      </w:rPr>
      <w:t>1</w:t>
    </w:r>
    <w:r w:rsidRPr="008800D3">
      <w:rPr>
        <w:rFonts w:ascii="Arial" w:hAnsi="Arial"/>
        <w:bCs/>
        <w:sz w:val="16"/>
        <w:szCs w:val="16"/>
      </w:rPr>
      <w:fldChar w:fldCharType="end"/>
    </w:r>
    <w:r w:rsidRPr="008800D3">
      <w:rPr>
        <w:rFonts w:ascii="Arial" w:hAnsi="Arial"/>
        <w:sz w:val="16"/>
        <w:szCs w:val="16"/>
      </w:rPr>
      <w:t xml:space="preserve"> von </w:t>
    </w:r>
    <w:r w:rsidRPr="008800D3">
      <w:rPr>
        <w:rFonts w:ascii="Arial" w:hAnsi="Arial"/>
        <w:bCs/>
        <w:sz w:val="16"/>
        <w:szCs w:val="16"/>
      </w:rPr>
      <w:fldChar w:fldCharType="begin"/>
    </w:r>
    <w:r w:rsidRPr="008800D3">
      <w:rPr>
        <w:rFonts w:ascii="Arial" w:hAnsi="Arial"/>
        <w:bCs/>
        <w:sz w:val="16"/>
        <w:szCs w:val="16"/>
      </w:rPr>
      <w:instrText>NUMPAGES  \* Arabic  \* MERGEFORMAT</w:instrText>
    </w:r>
    <w:r w:rsidRPr="008800D3">
      <w:rPr>
        <w:rFonts w:ascii="Arial" w:hAnsi="Arial"/>
        <w:bCs/>
        <w:sz w:val="16"/>
        <w:szCs w:val="16"/>
      </w:rPr>
      <w:fldChar w:fldCharType="separate"/>
    </w:r>
    <w:r w:rsidR="002D46A7">
      <w:rPr>
        <w:rFonts w:ascii="Arial" w:hAnsi="Arial"/>
        <w:bCs/>
        <w:noProof/>
        <w:sz w:val="16"/>
        <w:szCs w:val="16"/>
      </w:rPr>
      <w:t>3</w:t>
    </w:r>
    <w:r w:rsidRPr="008800D3">
      <w:rPr>
        <w:rFonts w:ascii="Arial" w:hAnsi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119" w:rsidRDefault="00106119" w:rsidP="008800D3">
      <w:r>
        <w:separator/>
      </w:r>
    </w:p>
  </w:footnote>
  <w:footnote w:type="continuationSeparator" w:id="0">
    <w:p w:rsidR="00106119" w:rsidRDefault="00106119" w:rsidP="00880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98"/>
    <w:rsid w:val="00106119"/>
    <w:rsid w:val="001502B6"/>
    <w:rsid w:val="001579EF"/>
    <w:rsid w:val="00172875"/>
    <w:rsid w:val="001A3A95"/>
    <w:rsid w:val="001C303D"/>
    <w:rsid w:val="002449EB"/>
    <w:rsid w:val="002565EA"/>
    <w:rsid w:val="00290770"/>
    <w:rsid w:val="002D46A7"/>
    <w:rsid w:val="003509A7"/>
    <w:rsid w:val="004A7706"/>
    <w:rsid w:val="004C35C1"/>
    <w:rsid w:val="005810A1"/>
    <w:rsid w:val="005920C7"/>
    <w:rsid w:val="006D572B"/>
    <w:rsid w:val="006F4DD4"/>
    <w:rsid w:val="0070749F"/>
    <w:rsid w:val="007574E1"/>
    <w:rsid w:val="008800D3"/>
    <w:rsid w:val="00902198"/>
    <w:rsid w:val="00974F28"/>
    <w:rsid w:val="00BA30EB"/>
    <w:rsid w:val="00BA7AC4"/>
    <w:rsid w:val="00BD6EBB"/>
    <w:rsid w:val="00CE1078"/>
    <w:rsid w:val="00D37B32"/>
    <w:rsid w:val="00D66FEC"/>
    <w:rsid w:val="00E00A2E"/>
    <w:rsid w:val="00E00D55"/>
    <w:rsid w:val="00E5438C"/>
    <w:rsid w:val="00EC26E5"/>
    <w:rsid w:val="00F37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7CE313-7626-4799-B0D4-18EACFE1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509A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00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00D3"/>
  </w:style>
  <w:style w:type="paragraph" w:styleId="Fuzeile">
    <w:name w:val="footer"/>
    <w:basedOn w:val="Standard"/>
    <w:link w:val="FuzeileZchn"/>
    <w:uiPriority w:val="99"/>
    <w:unhideWhenUsed/>
    <w:rsid w:val="008800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00D3"/>
  </w:style>
  <w:style w:type="table" w:styleId="Tabellenraster">
    <w:name w:val="Table Grid"/>
    <w:basedOn w:val="NormaleTabelle"/>
    <w:uiPriority w:val="39"/>
    <w:rsid w:val="009021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438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4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748</Words>
  <Characters>4718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Kroll, Margit</dc:creator>
  <cp:keywords/>
  <dc:description/>
  <cp:lastModifiedBy>Ruehl, Karin</cp:lastModifiedBy>
  <cp:revision>7</cp:revision>
  <cp:lastPrinted>2023-01-25T09:43:00Z</cp:lastPrinted>
  <dcterms:created xsi:type="dcterms:W3CDTF">2019-07-16T07:59:00Z</dcterms:created>
  <dcterms:modified xsi:type="dcterms:W3CDTF">2023-01-25T09:46:00Z</dcterms:modified>
</cp:coreProperties>
</file>